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CE63D1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29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740532" w:rsidRDefault="005A018D" w:rsidP="00CE63D1">
            <w:r w:rsidRPr="00F1163E">
              <w:rPr>
                <w:lang w:val="sr-Cyrl-CS"/>
              </w:rPr>
              <w:t xml:space="preserve"> </w:t>
            </w:r>
            <w:r w:rsidR="00CE63D1" w:rsidRPr="00740532">
              <w:t>Гласови и штампана слова Цц, Њњ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740532" w:rsidP="00CE63D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46702C">
              <w:rPr>
                <w:lang w:val="sr-Cyrl-CS"/>
              </w:rPr>
              <w:t xml:space="preserve"> </w:t>
            </w:r>
            <w:r w:rsidR="00AE1E6E" w:rsidRPr="007B7405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>ње и усвајање гласова и слова</w:t>
            </w:r>
            <w:r w:rsidR="00CE63D1" w:rsidRPr="009C60A6">
              <w:rPr>
                <w:color w:val="000000"/>
              </w:rPr>
              <w:t xml:space="preserve"> </w:t>
            </w:r>
            <w:proofErr w:type="spellStart"/>
            <w:r w:rsidR="00CE63D1" w:rsidRPr="009C60A6">
              <w:rPr>
                <w:color w:val="000000"/>
              </w:rPr>
              <w:t>Цц</w:t>
            </w:r>
            <w:proofErr w:type="spellEnd"/>
            <w:r w:rsidR="00CE63D1" w:rsidRPr="009C60A6">
              <w:rPr>
                <w:color w:val="000000"/>
              </w:rPr>
              <w:t xml:space="preserve">, </w:t>
            </w:r>
            <w:proofErr w:type="spellStart"/>
            <w:r w:rsidR="00CE63D1" w:rsidRPr="009C60A6">
              <w:rPr>
                <w:color w:val="000000"/>
              </w:rPr>
              <w:t>Њњ</w:t>
            </w:r>
            <w:proofErr w:type="spellEnd"/>
            <w:r w:rsidR="002605DF" w:rsidRPr="007B7405">
              <w:rPr>
                <w:lang w:val="sr-Cyrl-CS"/>
              </w:rPr>
              <w:t>; усваја</w:t>
            </w:r>
            <w:r w:rsidR="00507B4F" w:rsidRPr="007B7405">
              <w:rPr>
                <w:lang w:val="sr-Cyrl-CS"/>
              </w:rPr>
              <w:t>ње технике писања слова</w:t>
            </w:r>
            <w:r w:rsidR="00CE63D1" w:rsidRPr="009C60A6">
              <w:rPr>
                <w:color w:val="000000"/>
              </w:rPr>
              <w:t xml:space="preserve"> </w:t>
            </w:r>
            <w:proofErr w:type="spellStart"/>
            <w:r w:rsidR="00CE63D1" w:rsidRPr="009C60A6">
              <w:rPr>
                <w:color w:val="000000"/>
              </w:rPr>
              <w:t>Цц</w:t>
            </w:r>
            <w:proofErr w:type="spellEnd"/>
            <w:r w:rsidR="00CE63D1" w:rsidRPr="009C60A6">
              <w:rPr>
                <w:color w:val="000000"/>
              </w:rPr>
              <w:t xml:space="preserve">, </w:t>
            </w:r>
            <w:proofErr w:type="spellStart"/>
            <w:r w:rsidR="00CE63D1" w:rsidRPr="009C60A6">
              <w:rPr>
                <w:color w:val="000000"/>
              </w:rPr>
              <w:t>Њњ</w:t>
            </w:r>
            <w:proofErr w:type="spellEnd"/>
            <w:r w:rsidR="002605DF" w:rsidRPr="007B7405">
              <w:rPr>
                <w:lang w:val="ru-RU"/>
              </w:rPr>
              <w:t>; п</w:t>
            </w:r>
            <w:proofErr w:type="spellStart"/>
            <w:r w:rsidR="00197357" w:rsidRPr="007B7405">
              <w:rPr>
                <w:lang w:val="sr-Cyrl-CS"/>
              </w:rPr>
              <w:t>рави</w:t>
            </w:r>
            <w:r>
              <w:rPr>
                <w:lang w:val="sr-Cyrl-CS"/>
              </w:rPr>
              <w:t>лно</w:t>
            </w:r>
            <w:proofErr w:type="spellEnd"/>
            <w:r>
              <w:rPr>
                <w:lang w:val="sr-Cyrl-CS"/>
              </w:rPr>
              <w:t xml:space="preserve"> изговарање гласо</w:t>
            </w:r>
            <w:r w:rsidR="00CF3610" w:rsidRPr="007B7405">
              <w:rPr>
                <w:lang w:val="sr-Cyrl-CS"/>
              </w:rPr>
              <w:t>ва</w:t>
            </w:r>
            <w:r w:rsidR="00B42D72">
              <w:rPr>
                <w:color w:val="000000"/>
              </w:rPr>
              <w:t xml:space="preserve"> </w:t>
            </w:r>
            <w:proofErr w:type="spellStart"/>
            <w:r w:rsidR="00CE63D1" w:rsidRPr="009C60A6">
              <w:rPr>
                <w:color w:val="000000"/>
              </w:rPr>
              <w:t>Цц</w:t>
            </w:r>
            <w:proofErr w:type="spellEnd"/>
            <w:r w:rsidR="00CE63D1" w:rsidRPr="009C60A6">
              <w:rPr>
                <w:color w:val="000000"/>
              </w:rPr>
              <w:t xml:space="preserve">, </w:t>
            </w:r>
            <w:proofErr w:type="spellStart"/>
            <w:r w:rsidR="00CE63D1" w:rsidRPr="009C60A6">
              <w:rPr>
                <w:color w:val="000000"/>
              </w:rPr>
              <w:t>Њњ</w:t>
            </w:r>
            <w:proofErr w:type="spellEnd"/>
            <w:r w:rsidR="002605DF" w:rsidRPr="007B7405">
              <w:rPr>
                <w:lang w:val="sr-Cyrl-CS"/>
              </w:rPr>
              <w:t>; упознавање и</w:t>
            </w:r>
            <w:r w:rsidR="002605DF" w:rsidRPr="007B7405">
              <w:rPr>
                <w:lang w:val="ru-RU"/>
              </w:rPr>
              <w:t xml:space="preserve"> </w:t>
            </w:r>
            <w:proofErr w:type="spellStart"/>
            <w:r w:rsidR="002605DF" w:rsidRPr="007B7405">
              <w:rPr>
                <w:lang w:val="sr-Cyrl-CS"/>
              </w:rPr>
              <w:t>запамћивање</w:t>
            </w:r>
            <w:proofErr w:type="spellEnd"/>
            <w:r w:rsidR="002605DF" w:rsidRPr="007B7405">
              <w:rPr>
                <w:lang w:val="sr-Cyrl-CS"/>
              </w:rPr>
              <w:t xml:space="preserve"> графичке </w:t>
            </w:r>
            <w:proofErr w:type="spellStart"/>
            <w:r w:rsidR="002605DF" w:rsidRPr="007B7405">
              <w:rPr>
                <w:lang w:val="sr-Cyrl-CS"/>
              </w:rPr>
              <w:t>стуктуре</w:t>
            </w:r>
            <w:proofErr w:type="spellEnd"/>
            <w:r w:rsidR="002605DF" w:rsidRPr="007B7405">
              <w:rPr>
                <w:lang w:val="sr-Cyrl-CS"/>
              </w:rPr>
              <w:t xml:space="preserve"> слова</w:t>
            </w:r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</w:t>
            </w:r>
            <w:proofErr w:type="spellStart"/>
            <w:r w:rsidR="00CE63D1" w:rsidRPr="009C60A6">
              <w:rPr>
                <w:color w:val="000000"/>
              </w:rPr>
              <w:t>Цц</w:t>
            </w:r>
            <w:proofErr w:type="spellEnd"/>
            <w:r w:rsidR="00CE63D1" w:rsidRPr="009C60A6">
              <w:rPr>
                <w:color w:val="000000"/>
              </w:rPr>
              <w:t xml:space="preserve">, </w:t>
            </w:r>
            <w:proofErr w:type="spellStart"/>
            <w:r w:rsidR="00CE63D1" w:rsidRPr="009C60A6">
              <w:rPr>
                <w:color w:val="000000"/>
              </w:rPr>
              <w:t>Њњ</w:t>
            </w:r>
            <w:proofErr w:type="spellEnd"/>
            <w:r w:rsidR="00CE63D1">
              <w:t xml:space="preserve"> </w:t>
            </w:r>
            <w:r w:rsidR="00DF3025">
              <w:t xml:space="preserve">у </w:t>
            </w:r>
            <w:r w:rsidR="00CF3610" w:rsidRPr="007B7405">
              <w:rPr>
                <w:lang w:val="sr-Cyrl-CS"/>
              </w:rPr>
              <w:t xml:space="preserve"> </w:t>
            </w:r>
            <w:r w:rsidR="002605DF" w:rsidRPr="007B7405">
              <w:rPr>
                <w:lang w:val="sr-Cyrl-CS"/>
              </w:rPr>
              <w:t>речима; 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40532" w:rsidRDefault="006812AB" w:rsidP="008C3CA8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FA1921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173FAC" w:rsidRPr="007B7405">
              <w:t>илустративн</w:t>
            </w:r>
            <w:r w:rsidR="00655CDA" w:rsidRPr="007B7405">
              <w:t>о-демонстративна</w:t>
            </w:r>
            <w:proofErr w:type="spellEnd"/>
            <w:r w:rsidR="00740532">
              <w:t xml:space="preserve">, </w:t>
            </w:r>
            <w:proofErr w:type="spellStart"/>
            <w:r w:rsidR="00740532">
              <w:t>игровне</w:t>
            </w:r>
            <w:proofErr w:type="spellEnd"/>
            <w:r w:rsidR="00740532">
              <w:t xml:space="preserve"> </w:t>
            </w:r>
            <w:proofErr w:type="spellStart"/>
            <w:r w:rsidR="00740532">
              <w:t>активности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0C7C7C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свеска, разредна словарица</w:t>
            </w:r>
            <w:r w:rsidR="00740532">
              <w:rPr>
                <w:lang w:val="sr-Cyrl-CS"/>
              </w:rPr>
              <w:t>, ребуси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</w:t>
            </w:r>
            <w:r w:rsidRPr="0046702C">
              <w:rPr>
                <w:lang w:val="sr-Cyrl-CS"/>
              </w:rPr>
              <w:t>:</w:t>
            </w:r>
            <w:r w:rsidRPr="0046702C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AA7E62" w:rsidRPr="00AA7E62" w:rsidRDefault="00047593" w:rsidP="00AA7E62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>разликује изгово</w:t>
            </w:r>
            <w:r w:rsidR="00AE1E6E" w:rsidRPr="007B7405">
              <w:rPr>
                <w:iCs/>
                <w:lang w:val="sr-Cyrl-CS"/>
              </w:rPr>
              <w:t>рени глас и написано слов</w:t>
            </w:r>
            <w:r w:rsidRPr="007B7405">
              <w:rPr>
                <w:iCs/>
                <w:lang w:val="sr-Cyrl-CS"/>
              </w:rPr>
              <w:t>о, изговорене и речи и реченице;</w:t>
            </w:r>
            <w:r w:rsidR="00AE1E6E" w:rsidRPr="007B7405">
              <w:rPr>
                <w:iCs/>
                <w:lang w:val="sr-Cyrl-CS"/>
              </w:rPr>
              <w:t xml:space="preserve"> разликује слово, реч и реченицу; </w:t>
            </w:r>
            <w:r w:rsidR="005A018D" w:rsidRPr="007B7405">
              <w:rPr>
                <w:iCs/>
                <w:lang w:val="sr-Cyrl-CS"/>
              </w:rPr>
              <w:t>учтиво учествује у вођеном и слободном разговору;</w:t>
            </w:r>
            <w:r w:rsidRPr="007B7405">
              <w:rPr>
                <w:iCs/>
                <w:lang w:val="sr-Cyrl-CS"/>
              </w:rPr>
              <w:t xml:space="preserve"> пише читко и уредно;</w:t>
            </w:r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влада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основном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техником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читања</w:t>
            </w:r>
            <w:proofErr w:type="spellEnd"/>
            <w:r w:rsidRPr="007B7405">
              <w:rPr>
                <w:rFonts w:eastAsia="Arial"/>
              </w:rPr>
              <w:t xml:space="preserve"> и </w:t>
            </w:r>
            <w:proofErr w:type="spellStart"/>
            <w:r w:rsidRPr="007B7405">
              <w:rPr>
                <w:rFonts w:eastAsia="Arial"/>
              </w:rPr>
              <w:t>писања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ћириличног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текста</w:t>
            </w:r>
            <w:proofErr w:type="spellEnd"/>
            <w:r w:rsidRPr="007B7405">
              <w:rPr>
                <w:rFonts w:eastAsia="Arial"/>
              </w:rPr>
              <w:t>;</w:t>
            </w:r>
            <w:r w:rsidR="00FA1921">
              <w:rPr>
                <w:rFonts w:eastAsia="Arial"/>
              </w:rPr>
              <w:t xml:space="preserve"> </w:t>
            </w:r>
            <w:proofErr w:type="spellStart"/>
            <w:r w:rsidR="00FA1921">
              <w:rPr>
                <w:rFonts w:eastAsia="Arial"/>
              </w:rPr>
              <w:t>гласно</w:t>
            </w:r>
            <w:proofErr w:type="spellEnd"/>
            <w:r w:rsidR="00FA1921">
              <w:rPr>
                <w:rFonts w:eastAsia="Arial"/>
              </w:rPr>
              <w:t xml:space="preserve"> </w:t>
            </w:r>
            <w:proofErr w:type="spellStart"/>
            <w:r w:rsidR="00FA1921">
              <w:rPr>
                <w:rFonts w:eastAsia="Arial"/>
              </w:rPr>
              <w:t>чита</w:t>
            </w:r>
            <w:proofErr w:type="spellEnd"/>
            <w:r w:rsidR="00FA1921">
              <w:rPr>
                <w:rFonts w:eastAsia="Arial"/>
              </w:rPr>
              <w:t xml:space="preserve">, </w:t>
            </w:r>
            <w:proofErr w:type="spellStart"/>
            <w:r w:rsidR="00FA1921">
              <w:rPr>
                <w:rFonts w:eastAsia="Arial"/>
              </w:rPr>
              <w:t>правилно</w:t>
            </w:r>
            <w:proofErr w:type="spellEnd"/>
            <w:r w:rsidR="00FA1921">
              <w:rPr>
                <w:rFonts w:eastAsia="Arial"/>
              </w:rPr>
              <w:t xml:space="preserve"> и с</w:t>
            </w:r>
            <w:r w:rsidR="00507B4F" w:rsidRPr="007B7405">
              <w:rPr>
                <w:rFonts w:eastAsia="Arial"/>
              </w:rPr>
              <w:t xml:space="preserve"> </w:t>
            </w:r>
            <w:proofErr w:type="spellStart"/>
            <w:r w:rsidR="00507B4F" w:rsidRPr="007B7405">
              <w:rPr>
                <w:rFonts w:eastAsia="Arial"/>
              </w:rPr>
              <w:t>разумевањем</w:t>
            </w:r>
            <w:proofErr w:type="spellEnd"/>
            <w:r w:rsidR="00507B4F" w:rsidRPr="007B7405">
              <w:rPr>
                <w:rFonts w:eastAsia="Arial"/>
              </w:rPr>
              <w:t>;</w:t>
            </w:r>
            <w:r w:rsidR="00FA1921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бира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одговарајуће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r w:rsidR="0046702C" w:rsidRPr="007B7405">
              <w:rPr>
                <w:rFonts w:eastAsia="Arial"/>
              </w:rPr>
              <w:t xml:space="preserve">и </w:t>
            </w:r>
            <w:proofErr w:type="spellStart"/>
            <w:r w:rsidR="0046702C" w:rsidRPr="007B7405">
              <w:rPr>
                <w:rFonts w:eastAsia="Arial"/>
              </w:rPr>
              <w:t>користи</w:t>
            </w:r>
            <w:proofErr w:type="spellEnd"/>
            <w:r w:rsidR="0046702C" w:rsidRPr="007B7405">
              <w:rPr>
                <w:rFonts w:eastAsia="Arial"/>
              </w:rPr>
              <w:t xml:space="preserve"> </w:t>
            </w:r>
            <w:r w:rsidR="0046702C">
              <w:rPr>
                <w:rFonts w:eastAsia="Arial"/>
                <w:lang w:val="sr-Cyrl-CS"/>
              </w:rPr>
              <w:t xml:space="preserve">их </w:t>
            </w:r>
            <w:r w:rsidR="005A018D" w:rsidRPr="007B7405">
              <w:rPr>
                <w:rFonts w:eastAsia="Arial"/>
              </w:rPr>
              <w:t xml:space="preserve">у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 xml:space="preserve">; </w:t>
            </w:r>
            <w:proofErr w:type="spellStart"/>
            <w:r w:rsidR="005A018D" w:rsidRPr="007B7405">
              <w:rPr>
                <w:rFonts w:eastAsia="Arial"/>
              </w:rPr>
              <w:t>на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правилан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начин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користи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нове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5A018D" w:rsidRPr="007B7405">
              <w:rPr>
                <w:rFonts w:eastAsia="Arial"/>
              </w:rPr>
              <w:t xml:space="preserve"> у </w:t>
            </w:r>
            <w:proofErr w:type="spellStart"/>
            <w:r w:rsidR="005A018D" w:rsidRPr="007B7405">
              <w:rPr>
                <w:rFonts w:eastAsia="Arial"/>
              </w:rPr>
              <w:t>свакодневном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>;</w:t>
            </w:r>
            <w:r w:rsidR="009B28CE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пажљиво</w:t>
            </w:r>
            <w:proofErr w:type="spellEnd"/>
            <w:r w:rsidR="005A018D" w:rsidRPr="007B7405">
              <w:rPr>
                <w:rFonts w:eastAsia="Arial"/>
              </w:rPr>
              <w:t xml:space="preserve"> и </w:t>
            </w:r>
            <w:proofErr w:type="spellStart"/>
            <w:r w:rsidR="005A018D" w:rsidRPr="007B7405">
              <w:rPr>
                <w:rFonts w:eastAsia="Arial"/>
              </w:rPr>
              <w:t>културно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слуша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саговорника</w:t>
            </w:r>
            <w:proofErr w:type="spellEnd"/>
            <w:r w:rsidR="00AA7E62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7218BF" w:rsidRPr="00740532" w:rsidRDefault="00CE63D1" w:rsidP="00CE63D1">
            <w:pPr>
              <w:pStyle w:val="Pasussalistom"/>
              <w:numPr>
                <w:ilvl w:val="0"/>
                <w:numId w:val="19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r w:rsidRPr="00740532">
              <w:rPr>
                <w:bCs/>
                <w:bdr w:val="none" w:sz="0" w:space="0" w:color="auto" w:frame="1"/>
                <w:shd w:val="clear" w:color="auto" w:fill="FFFFFF"/>
              </w:rPr>
              <w:t>Игра „На слово, на слово...“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7B7405" w:rsidRPr="00740532" w:rsidRDefault="00CF3610" w:rsidP="00740532">
            <w:pPr>
              <w:rPr>
                <w:i/>
                <w:lang w:val="sr-Cyrl-CS"/>
              </w:rPr>
            </w:pPr>
            <w:r w:rsidRPr="00740532">
              <w:rPr>
                <w:i/>
                <w:lang w:val="sr-Cyrl-CS"/>
              </w:rPr>
              <w:t xml:space="preserve">Најава часа </w:t>
            </w:r>
          </w:p>
          <w:p w:rsidR="00740532" w:rsidRDefault="00CF3610" w:rsidP="00740532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r>
              <w:rPr>
                <w:lang w:val="sr-Cyrl-CS"/>
              </w:rPr>
              <w:t>Данас учимо слов</w:t>
            </w:r>
            <w:r w:rsidRPr="007B7405">
              <w:rPr>
                <w:lang w:val="sr-Cyrl-CS"/>
              </w:rPr>
              <w:t>а</w:t>
            </w:r>
            <w:r w:rsidR="008672BA">
              <w:rPr>
                <w:lang w:val="sr-Cyrl-CS"/>
              </w:rPr>
              <w:t xml:space="preserve"> </w:t>
            </w:r>
            <w:proofErr w:type="spellStart"/>
            <w:r w:rsidR="00CE63D1" w:rsidRPr="009C60A6">
              <w:rPr>
                <w:color w:val="000000"/>
              </w:rPr>
              <w:t>Цц</w:t>
            </w:r>
            <w:proofErr w:type="spellEnd"/>
            <w:r w:rsidR="00CE63D1" w:rsidRPr="009C60A6">
              <w:rPr>
                <w:color w:val="000000"/>
              </w:rPr>
              <w:t xml:space="preserve">, </w:t>
            </w:r>
            <w:proofErr w:type="spellStart"/>
            <w:r w:rsidR="00CE63D1" w:rsidRPr="009C60A6">
              <w:rPr>
                <w:color w:val="000000"/>
              </w:rPr>
              <w:t>Њњ</w:t>
            </w:r>
            <w:proofErr w:type="spellEnd"/>
            <w:r w:rsidRPr="007B7405">
              <w:rPr>
                <w:lang w:val="sr-Cyrl-CS"/>
              </w:rPr>
              <w:t>. Учитељ пише наслов на табли.</w:t>
            </w:r>
          </w:p>
          <w:p w:rsidR="00846825" w:rsidRPr="00740532" w:rsidRDefault="00846825" w:rsidP="00740532">
            <w:pPr>
              <w:pStyle w:val="Pasussalistom"/>
              <w:ind w:left="360"/>
              <w:rPr>
                <w:lang w:val="sr-Cyrl-CS"/>
              </w:rPr>
            </w:pPr>
            <w:r w:rsidRPr="00740532">
              <w:rPr>
                <w:lang w:val="sr-Cyrl-CS"/>
              </w:rPr>
              <w:t>Уочавање позиција гласова у речима.</w:t>
            </w:r>
          </w:p>
          <w:p w:rsidR="008672BA" w:rsidRDefault="008672BA" w:rsidP="008672BA">
            <w:pPr>
              <w:pStyle w:val="Pasussalistom"/>
              <w:ind w:left="927"/>
              <w:rPr>
                <w:lang w:val="sr-Cyrl-CS"/>
              </w:rPr>
            </w:pPr>
          </w:p>
          <w:p w:rsidR="00CE63D1" w:rsidRDefault="00446BDB" w:rsidP="008672BA">
            <w:pPr>
              <w:pStyle w:val="Pasussalistom"/>
              <w:ind w:left="927"/>
            </w:pPr>
            <w:r>
              <w:object w:dxaOrig="2610" w:dyaOrig="10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9pt;height:23.85pt" o:ole="">
                  <v:imagedata r:id="rId5" o:title=""/>
                </v:shape>
                <o:OLEObject Type="Embed" ProgID="PBrush" ShapeID="_x0000_i1025" DrawAspect="Content" ObjectID="_1596971544" r:id="rId6"/>
              </w:object>
            </w:r>
            <w:r w:rsidR="00CE63D1">
              <w:t xml:space="preserve">           </w:t>
            </w:r>
            <w:r w:rsidR="00CE63D1">
              <w:rPr>
                <w:noProof/>
                <w:lang w:val="sr-Latn-CS" w:eastAsia="sr-Latn-CS"/>
              </w:rPr>
              <w:drawing>
                <wp:inline distT="0" distB="0" distL="0" distR="0">
                  <wp:extent cx="883186" cy="1178594"/>
                  <wp:effectExtent l="171450" t="0" r="145514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883678" cy="1179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</w:t>
            </w:r>
            <w:r>
              <w:rPr>
                <w:noProof/>
                <w:lang w:val="sr-Latn-CS" w:eastAsia="sr-Latn-CS"/>
              </w:rPr>
              <w:drawing>
                <wp:inline distT="0" distB="0" distL="0" distR="0">
                  <wp:extent cx="937166" cy="574589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088" cy="574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6BDB" w:rsidRDefault="00446BDB" w:rsidP="008672BA">
            <w:pPr>
              <w:pStyle w:val="Pasussalistom"/>
              <w:ind w:left="927"/>
            </w:pPr>
          </w:p>
          <w:p w:rsidR="00446BDB" w:rsidRPr="00CE63D1" w:rsidRDefault="00446BDB" w:rsidP="008672BA">
            <w:pPr>
              <w:pStyle w:val="Pasussalistom"/>
              <w:ind w:left="927"/>
            </w:pPr>
            <w:r w:rsidRPr="00446BDB">
              <w:rPr>
                <w:color w:val="FF0000"/>
              </w:rPr>
              <w:t>ц</w:t>
            </w:r>
            <w:r>
              <w:t>ипела                                  Сун</w:t>
            </w:r>
            <w:r w:rsidRPr="00446BDB">
              <w:rPr>
                <w:color w:val="FF0000"/>
              </w:rPr>
              <w:t>ц</w:t>
            </w:r>
            <w:r>
              <w:t>е                   зе</w:t>
            </w:r>
            <w:r w:rsidRPr="00446BDB">
              <w:rPr>
                <w:color w:val="FF0000"/>
              </w:rPr>
              <w:t>ц</w:t>
            </w:r>
          </w:p>
          <w:p w:rsidR="00CE63D1" w:rsidRDefault="00CE63D1" w:rsidP="008672BA">
            <w:pPr>
              <w:pStyle w:val="Pasussalistom"/>
              <w:ind w:left="927"/>
              <w:rPr>
                <w:lang w:val="sr-Cyrl-CS"/>
              </w:rPr>
            </w:pPr>
          </w:p>
          <w:p w:rsidR="00654F1E" w:rsidRPr="00740532" w:rsidRDefault="00654F1E" w:rsidP="00740532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r w:rsidRPr="00740532">
              <w:rPr>
                <w:lang w:val="sr-Cyrl-CS"/>
              </w:rPr>
              <w:t xml:space="preserve">Писање слова </w:t>
            </w:r>
            <w:r w:rsidR="00FA1921">
              <w:rPr>
                <w:lang w:val="sr-Cyrl-CS"/>
              </w:rPr>
              <w:t>–</w:t>
            </w:r>
            <w:r w:rsidRPr="00740532"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 w:rsidR="00465D06">
              <w:t>штампано</w:t>
            </w:r>
            <w:proofErr w:type="spellEnd"/>
            <w:r w:rsidR="00465D06"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 w:rsidR="005D09EB">
              <w:t xml:space="preserve"> </w:t>
            </w:r>
            <w:r w:rsidR="00CA1C8A" w:rsidRPr="00740532">
              <w:rPr>
                <w:b/>
              </w:rPr>
              <w:t>Ц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465D06" w:rsidRPr="00CA1C8A" w:rsidRDefault="00CA1C8A" w:rsidP="00654F1E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 Ц</w:t>
            </w:r>
          </w:p>
          <w:p w:rsidR="00654F1E" w:rsidRPr="00F973A9" w:rsidRDefault="00740532" w:rsidP="00740532">
            <w:r>
              <w:t xml:space="preserve">      </w:t>
            </w:r>
            <w:proofErr w:type="spellStart"/>
            <w:r w:rsidR="00FA1921">
              <w:t>Ученици</w:t>
            </w:r>
            <w:proofErr w:type="spellEnd"/>
            <w:r w:rsidR="00FA1921">
              <w:t xml:space="preserve"> „</w:t>
            </w:r>
            <w:proofErr w:type="spellStart"/>
            <w:r w:rsidR="00FA1921">
              <w:t>пишу</w:t>
            </w:r>
            <w:proofErr w:type="spellEnd"/>
            <w:proofErr w:type="gramStart"/>
            <w:r w:rsidR="00FA1921">
              <w:t>“</w:t>
            </w:r>
            <w:r w:rsidR="005D09EB">
              <w:t xml:space="preserve"> </w:t>
            </w:r>
            <w:proofErr w:type="spellStart"/>
            <w:r w:rsidR="005D09EB">
              <w:t>велико</w:t>
            </w:r>
            <w:proofErr w:type="spellEnd"/>
            <w:proofErr w:type="gramEnd"/>
            <w:r w:rsidR="005D09EB">
              <w:t xml:space="preserve"> </w:t>
            </w:r>
            <w:proofErr w:type="spellStart"/>
            <w:r w:rsidR="005D09EB">
              <w:t>слово</w:t>
            </w:r>
            <w:proofErr w:type="spellEnd"/>
            <w:r w:rsidR="005D09EB">
              <w:t xml:space="preserve"> </w:t>
            </w:r>
            <w:r w:rsidR="00CA1C8A">
              <w:t xml:space="preserve"> </w:t>
            </w:r>
            <w:r w:rsidR="00CA1C8A" w:rsidRPr="00740532">
              <w:rPr>
                <w:b/>
              </w:rPr>
              <w:t>Ц</w:t>
            </w:r>
            <w:r w:rsidR="00902446" w:rsidRPr="00740532">
              <w:rPr>
                <w:b/>
              </w:rPr>
              <w:t xml:space="preserve"> </w:t>
            </w:r>
            <w:r w:rsidR="0046702C">
              <w:t xml:space="preserve">у </w:t>
            </w:r>
            <w:proofErr w:type="spellStart"/>
            <w:r w:rsidR="0046702C">
              <w:t>ваздуху</w:t>
            </w:r>
            <w:proofErr w:type="spellEnd"/>
            <w:r w:rsidR="0046702C">
              <w:t xml:space="preserve"> </w:t>
            </w:r>
            <w:proofErr w:type="spellStart"/>
            <w:r w:rsidR="0046702C">
              <w:t>два</w:t>
            </w:r>
            <w:proofErr w:type="spellEnd"/>
            <w:r w:rsidR="0046702C">
              <w:rPr>
                <w:lang w:val="sr-Cyrl-CS"/>
              </w:rPr>
              <w:t>-</w:t>
            </w:r>
            <w:proofErr w:type="spellStart"/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465D06" w:rsidRDefault="00D51177" w:rsidP="00465D06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Писање слова </w:t>
            </w:r>
            <w:r w:rsidR="00FA1921">
              <w:rPr>
                <w:lang w:val="sr-Cyrl-CS"/>
              </w:rPr>
              <w:t>–</w:t>
            </w:r>
            <w:r w:rsidR="00465D06">
              <w:rPr>
                <w:lang w:val="sr-Cyrl-CS"/>
              </w:rPr>
              <w:t xml:space="preserve"> </w:t>
            </w:r>
            <w:proofErr w:type="spellStart"/>
            <w:r w:rsidR="00465D06" w:rsidRPr="00654F1E">
              <w:t>учитељ</w:t>
            </w:r>
            <w:proofErr w:type="spellEnd"/>
            <w:r w:rsidR="00465D06" w:rsidRPr="00654F1E">
              <w:t xml:space="preserve"> </w:t>
            </w:r>
            <w:proofErr w:type="spellStart"/>
            <w:r w:rsidR="00465D06" w:rsidRPr="00654F1E">
              <w:t>исписује</w:t>
            </w:r>
            <w:proofErr w:type="spellEnd"/>
            <w:r w:rsidR="00465D06" w:rsidRPr="00654F1E">
              <w:t xml:space="preserve"> </w:t>
            </w:r>
            <w:r w:rsidR="00465D06">
              <w:t xml:space="preserve"> </w:t>
            </w:r>
            <w:proofErr w:type="spellStart"/>
            <w:r w:rsidR="00465D06">
              <w:t>мало</w:t>
            </w:r>
            <w:proofErr w:type="spellEnd"/>
            <w:r w:rsidR="00465D06">
              <w:t xml:space="preserve"> </w:t>
            </w:r>
            <w:proofErr w:type="spellStart"/>
            <w:r w:rsidR="00465D06">
              <w:t>штампано</w:t>
            </w:r>
            <w:proofErr w:type="spellEnd"/>
            <w:r w:rsidR="00465D06">
              <w:t xml:space="preserve"> </w:t>
            </w:r>
            <w:proofErr w:type="spellStart"/>
            <w:r w:rsidR="00465D06" w:rsidRPr="00654F1E">
              <w:t>слово</w:t>
            </w:r>
            <w:proofErr w:type="spellEnd"/>
            <w:r w:rsidR="00465D06" w:rsidRPr="00654F1E">
              <w:t xml:space="preserve"> </w:t>
            </w:r>
            <w:r w:rsidR="005D09EB">
              <w:t xml:space="preserve"> </w:t>
            </w:r>
            <w:r w:rsidR="00CA1C8A">
              <w:rPr>
                <w:b/>
              </w:rPr>
              <w:t>ц</w:t>
            </w:r>
            <w:r w:rsidR="00465D06">
              <w:t xml:space="preserve"> </w:t>
            </w:r>
            <w:proofErr w:type="spellStart"/>
            <w:r w:rsidR="00465D06" w:rsidRPr="00654F1E">
              <w:t>на</w:t>
            </w:r>
            <w:proofErr w:type="spellEnd"/>
            <w:r w:rsidR="00465D06" w:rsidRPr="00654F1E">
              <w:t xml:space="preserve"> </w:t>
            </w:r>
            <w:proofErr w:type="spellStart"/>
            <w:r w:rsidR="00465D06" w:rsidRPr="00654F1E">
              <w:t>табли</w:t>
            </w:r>
            <w:proofErr w:type="spellEnd"/>
            <w:r w:rsidR="00465D06" w:rsidRPr="00654F1E">
              <w:t xml:space="preserve"> и </w:t>
            </w:r>
            <w:proofErr w:type="spellStart"/>
            <w:r w:rsidR="00465D06" w:rsidRPr="00654F1E">
              <w:t>коментарише</w:t>
            </w:r>
            <w:proofErr w:type="spellEnd"/>
            <w:r w:rsidR="00465D06" w:rsidRPr="00654F1E">
              <w:t xml:space="preserve"> </w:t>
            </w:r>
            <w:proofErr w:type="spellStart"/>
            <w:r w:rsidR="00465D06" w:rsidRPr="00654F1E">
              <w:t>његову</w:t>
            </w:r>
            <w:proofErr w:type="spellEnd"/>
            <w:r w:rsidR="00465D06" w:rsidRPr="00654F1E">
              <w:t xml:space="preserve"> </w:t>
            </w:r>
            <w:proofErr w:type="spellStart"/>
            <w:r w:rsidR="00465D06" w:rsidRPr="00654F1E">
              <w:t>графичку</w:t>
            </w:r>
            <w:proofErr w:type="spellEnd"/>
            <w:r w:rsidR="00465D06" w:rsidRPr="00654F1E">
              <w:t xml:space="preserve"> </w:t>
            </w:r>
            <w:proofErr w:type="spellStart"/>
            <w:r w:rsidR="00465D06" w:rsidRPr="00654F1E">
              <w:t>структуру</w:t>
            </w:r>
            <w:proofErr w:type="spellEnd"/>
            <w:r w:rsidR="00F973A9">
              <w:t>.</w:t>
            </w:r>
          </w:p>
          <w:p w:rsidR="00654F1E" w:rsidRPr="00CA1C8A" w:rsidRDefault="00CA1C8A" w:rsidP="00654F1E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ц</w:t>
            </w:r>
          </w:p>
          <w:p w:rsidR="00465D06" w:rsidRPr="00F973A9" w:rsidRDefault="00740532" w:rsidP="00B142C6">
            <w:r>
              <w:t xml:space="preserve">      </w:t>
            </w:r>
            <w:proofErr w:type="spellStart"/>
            <w:r w:rsidR="00FA1921">
              <w:t>Ученици</w:t>
            </w:r>
            <w:proofErr w:type="spellEnd"/>
            <w:r w:rsidR="00FA1921">
              <w:t xml:space="preserve"> „</w:t>
            </w:r>
            <w:proofErr w:type="spellStart"/>
            <w:r w:rsidR="00FA1921">
              <w:t>пишу</w:t>
            </w:r>
            <w:proofErr w:type="spellEnd"/>
            <w:proofErr w:type="gramStart"/>
            <w:r w:rsidR="00FA1921">
              <w:t>“</w:t>
            </w:r>
            <w:r w:rsidR="005A6CAD">
              <w:t xml:space="preserve"> </w:t>
            </w:r>
            <w:proofErr w:type="spellStart"/>
            <w:r w:rsidR="005A6CAD">
              <w:t>мало</w:t>
            </w:r>
            <w:proofErr w:type="spellEnd"/>
            <w:proofErr w:type="gramEnd"/>
            <w:r w:rsidR="005A6CAD">
              <w:t xml:space="preserve"> </w:t>
            </w:r>
            <w:proofErr w:type="spellStart"/>
            <w:r w:rsidR="005A6CAD">
              <w:t>слово</w:t>
            </w:r>
            <w:proofErr w:type="spellEnd"/>
            <w:r w:rsidR="005A6CAD">
              <w:t xml:space="preserve"> </w:t>
            </w:r>
            <w:r w:rsidR="00CA1C8A" w:rsidRPr="00740532">
              <w:rPr>
                <w:b/>
              </w:rPr>
              <w:t>ц</w:t>
            </w:r>
            <w:r w:rsidR="00F973A9" w:rsidRPr="00740532">
              <w:rPr>
                <w:b/>
              </w:rPr>
              <w:t xml:space="preserve"> </w:t>
            </w:r>
            <w:r w:rsidR="0046702C">
              <w:t xml:space="preserve">у </w:t>
            </w:r>
            <w:proofErr w:type="spellStart"/>
            <w:r w:rsidR="0046702C">
              <w:t>ваздуху</w:t>
            </w:r>
            <w:proofErr w:type="spellEnd"/>
            <w:r w:rsidR="0046702C">
              <w:t xml:space="preserve"> </w:t>
            </w:r>
            <w:proofErr w:type="spellStart"/>
            <w:r w:rsidR="0046702C">
              <w:t>два</w:t>
            </w:r>
            <w:proofErr w:type="spellEnd"/>
            <w:r w:rsidR="0046702C">
              <w:rPr>
                <w:lang w:val="sr-Cyrl-CS"/>
              </w:rPr>
              <w:t>-</w:t>
            </w:r>
            <w:proofErr w:type="spellStart"/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EB3FB0" w:rsidRPr="00EB3FB0" w:rsidRDefault="00EB3FB0" w:rsidP="005D09EB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>Уочавање позиција гласова у речима.</w:t>
            </w:r>
          </w:p>
          <w:p w:rsidR="00BF55F7" w:rsidRDefault="00BF55F7" w:rsidP="00BF55F7">
            <w:pPr>
              <w:pStyle w:val="Pasussalistom"/>
              <w:ind w:left="927"/>
              <w:rPr>
                <w:color w:val="FF0000"/>
                <w:lang w:val="sr-Cyrl-CS"/>
              </w:rPr>
            </w:pPr>
          </w:p>
          <w:p w:rsidR="00F20D3C" w:rsidRDefault="00F20D3C" w:rsidP="00F20D3C">
            <w:pPr>
              <w:pStyle w:val="Pasussalistom"/>
              <w:ind w:left="927"/>
              <w:rPr>
                <w:noProof/>
                <w:color w:val="FF0000"/>
              </w:rPr>
            </w:pPr>
            <w:r>
              <w:object w:dxaOrig="2250" w:dyaOrig="1515">
                <v:shape id="_x0000_i1026" type="#_x0000_t75" style="width:100.2pt;height:64.7pt" o:ole="">
                  <v:imagedata r:id="rId9" o:title=""/>
                </v:shape>
                <o:OLEObject Type="Embed" ProgID="PBrush" ShapeID="_x0000_i1026" DrawAspect="Content" ObjectID="_1596971545" r:id="rId10"/>
              </w:object>
            </w:r>
            <w:r>
              <w:rPr>
                <w:noProof/>
                <w:color w:val="FF0000"/>
              </w:rPr>
              <w:t xml:space="preserve">            </w:t>
            </w:r>
            <w:r w:rsidRPr="00F20D3C">
              <w:rPr>
                <w:noProof/>
                <w:color w:val="FF0000"/>
                <w:lang w:val="sr-Latn-CS" w:eastAsia="sr-Latn-CS"/>
              </w:rPr>
              <w:drawing>
                <wp:inline distT="0" distB="0" distL="0" distR="0">
                  <wp:extent cx="1049909" cy="741405"/>
                  <wp:effectExtent l="1905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428" cy="74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FF0000"/>
              </w:rPr>
              <w:t xml:space="preserve">         </w:t>
            </w:r>
            <w:r>
              <w:object w:dxaOrig="2985" w:dyaOrig="2430">
                <v:shape id="_x0000_i1027" type="#_x0000_t75" style="width:70.55pt;height:57.4pt" o:ole="">
                  <v:imagedata r:id="rId12" o:title=""/>
                </v:shape>
                <o:OLEObject Type="Embed" ProgID="PBrush" ShapeID="_x0000_i1027" DrawAspect="Content" ObjectID="_1596971546" r:id="rId13"/>
              </w:object>
            </w:r>
            <w:r>
              <w:rPr>
                <w:noProof/>
                <w:color w:val="FF0000"/>
              </w:rPr>
              <w:t xml:space="preserve">    </w:t>
            </w:r>
          </w:p>
          <w:p w:rsidR="007F3633" w:rsidRPr="00F20D3C" w:rsidRDefault="00F20D3C" w:rsidP="00F20D3C">
            <w:pPr>
              <w:pStyle w:val="Pasussalistom"/>
              <w:ind w:left="927"/>
              <w:rPr>
                <w:color w:val="FF0000"/>
              </w:rPr>
            </w:pPr>
            <w:r>
              <w:rPr>
                <w:noProof/>
                <w:color w:val="FF0000"/>
              </w:rPr>
              <w:t xml:space="preserve">   њ</w:t>
            </w:r>
            <w:r w:rsidRPr="00F20D3C">
              <w:rPr>
                <w:noProof/>
              </w:rPr>
              <w:t xml:space="preserve">ива  </w:t>
            </w:r>
            <w:r>
              <w:rPr>
                <w:noProof/>
                <w:color w:val="FF0000"/>
              </w:rPr>
              <w:t xml:space="preserve">                                        </w:t>
            </w:r>
            <w:r w:rsidRPr="00F20D3C">
              <w:rPr>
                <w:noProof/>
              </w:rPr>
              <w:t>па</w:t>
            </w:r>
            <w:r>
              <w:rPr>
                <w:noProof/>
                <w:color w:val="FF0000"/>
              </w:rPr>
              <w:t xml:space="preserve">њ                          </w:t>
            </w:r>
            <w:r w:rsidRPr="00F20D3C">
              <w:rPr>
                <w:noProof/>
              </w:rPr>
              <w:t>сви</w:t>
            </w:r>
            <w:r>
              <w:rPr>
                <w:noProof/>
                <w:color w:val="FF0000"/>
              </w:rPr>
              <w:t>њ</w:t>
            </w:r>
            <w:r w:rsidRPr="00F20D3C">
              <w:rPr>
                <w:noProof/>
              </w:rPr>
              <w:t>а</w:t>
            </w:r>
            <w:r>
              <w:rPr>
                <w:noProof/>
                <w:color w:val="FF0000"/>
              </w:rPr>
              <w:t xml:space="preserve">         </w:t>
            </w:r>
          </w:p>
          <w:p w:rsidR="008C722B" w:rsidRDefault="008C722B" w:rsidP="00BF55F7">
            <w:pPr>
              <w:pStyle w:val="Pasussalistom"/>
              <w:ind w:left="927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      </w:t>
            </w:r>
          </w:p>
          <w:p w:rsidR="005D09EB" w:rsidRDefault="005D09EB" w:rsidP="00740532">
            <w:pPr>
              <w:pStyle w:val="Pasussalistom"/>
              <w:numPr>
                <w:ilvl w:val="0"/>
                <w:numId w:val="8"/>
              </w:numPr>
            </w:pPr>
            <w:r w:rsidRPr="00740532">
              <w:rPr>
                <w:lang w:val="sr-Cyrl-CS"/>
              </w:rPr>
              <w:t xml:space="preserve">Писање слова </w:t>
            </w:r>
            <w:r w:rsidR="00FA1921">
              <w:rPr>
                <w:lang w:val="sr-Cyrl-CS"/>
              </w:rPr>
              <w:t>–</w:t>
            </w:r>
            <w:r w:rsidRPr="00740532"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>
              <w:t xml:space="preserve"> </w:t>
            </w:r>
            <w:r w:rsidR="00F20D3C" w:rsidRPr="00740532">
              <w:rPr>
                <w:b/>
              </w:rPr>
              <w:t>Њ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5D09EB" w:rsidRPr="00F20D3C" w:rsidRDefault="00F20D3C" w:rsidP="005D09EB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Њ</w:t>
            </w:r>
          </w:p>
          <w:p w:rsidR="005D09EB" w:rsidRPr="00F973A9" w:rsidRDefault="00740532" w:rsidP="00B142C6">
            <w:r>
              <w:t xml:space="preserve">      </w:t>
            </w:r>
            <w:proofErr w:type="spellStart"/>
            <w:r w:rsidR="00FA1921">
              <w:t>Ученици</w:t>
            </w:r>
            <w:proofErr w:type="spellEnd"/>
            <w:r w:rsidR="00FA1921">
              <w:t xml:space="preserve"> „</w:t>
            </w:r>
            <w:proofErr w:type="spellStart"/>
            <w:r w:rsidR="00FA1921">
              <w:t>пишу</w:t>
            </w:r>
            <w:proofErr w:type="spellEnd"/>
            <w:proofErr w:type="gramStart"/>
            <w:r w:rsidR="00FA1921">
              <w:t>“</w:t>
            </w:r>
            <w:r w:rsidR="0040421D">
              <w:t xml:space="preserve"> </w:t>
            </w:r>
            <w:proofErr w:type="spellStart"/>
            <w:r w:rsidR="0040421D">
              <w:t>велико</w:t>
            </w:r>
            <w:proofErr w:type="spellEnd"/>
            <w:proofErr w:type="gramEnd"/>
            <w:r w:rsidR="0040421D">
              <w:t xml:space="preserve"> </w:t>
            </w:r>
            <w:proofErr w:type="spellStart"/>
            <w:r w:rsidR="0040421D">
              <w:t>слово</w:t>
            </w:r>
            <w:proofErr w:type="spellEnd"/>
            <w:r w:rsidR="0040421D">
              <w:t xml:space="preserve"> </w:t>
            </w:r>
            <w:r w:rsidR="00F20D3C" w:rsidRPr="00740532">
              <w:rPr>
                <w:b/>
              </w:rPr>
              <w:t>њ</w:t>
            </w:r>
            <w:r w:rsidR="0046702C">
              <w:t xml:space="preserve"> у </w:t>
            </w:r>
            <w:proofErr w:type="spellStart"/>
            <w:r w:rsidR="0046702C">
              <w:t>ваздуху</w:t>
            </w:r>
            <w:proofErr w:type="spellEnd"/>
            <w:r w:rsidR="0046702C">
              <w:t xml:space="preserve"> </w:t>
            </w:r>
            <w:proofErr w:type="spellStart"/>
            <w:r w:rsidR="0046702C">
              <w:t>два</w:t>
            </w:r>
            <w:proofErr w:type="spellEnd"/>
            <w:r w:rsidR="0046702C">
              <w:rPr>
                <w:lang w:val="sr-Cyrl-CS"/>
              </w:rPr>
              <w:t>-</w:t>
            </w:r>
            <w:proofErr w:type="spellStart"/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5D09EB" w:rsidRDefault="005D09EB" w:rsidP="005D09EB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FA1921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мало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="0046702C">
              <w:t>слово</w:t>
            </w:r>
            <w:proofErr w:type="spellEnd"/>
            <w:r w:rsidRPr="005D09EB">
              <w:rPr>
                <w:b/>
              </w:rPr>
              <w:t xml:space="preserve"> </w:t>
            </w:r>
            <w:r w:rsidR="00F20D3C">
              <w:rPr>
                <w:b/>
              </w:rPr>
              <w:t>њ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740532" w:rsidRDefault="00F20D3C" w:rsidP="00740532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</w:t>
            </w:r>
            <w:r w:rsidR="00740532">
              <w:rPr>
                <w:b/>
              </w:rPr>
              <w:t>Њ</w:t>
            </w:r>
          </w:p>
          <w:p w:rsidR="0040421D" w:rsidRPr="00740532" w:rsidRDefault="00740532" w:rsidP="00740532">
            <w:pPr>
              <w:rPr>
                <w:b/>
              </w:rPr>
            </w:pPr>
            <w:r>
              <w:t xml:space="preserve">       </w:t>
            </w:r>
            <w:proofErr w:type="spellStart"/>
            <w:r w:rsidR="00FA1921">
              <w:t>Ученици</w:t>
            </w:r>
            <w:proofErr w:type="spellEnd"/>
            <w:r w:rsidR="00FA1921">
              <w:t xml:space="preserve"> „</w:t>
            </w:r>
            <w:proofErr w:type="spellStart"/>
            <w:r w:rsidR="00FA1921">
              <w:t>пишу</w:t>
            </w:r>
            <w:proofErr w:type="spellEnd"/>
            <w:proofErr w:type="gramStart"/>
            <w:r w:rsidR="00FA1921">
              <w:t xml:space="preserve">“ </w:t>
            </w:r>
            <w:proofErr w:type="spellStart"/>
            <w:r w:rsidR="005D09EB">
              <w:t>мало</w:t>
            </w:r>
            <w:proofErr w:type="spellEnd"/>
            <w:proofErr w:type="gramEnd"/>
            <w:r w:rsidR="005D09EB">
              <w:t xml:space="preserve"> </w:t>
            </w:r>
            <w:proofErr w:type="spellStart"/>
            <w:r w:rsidR="005D09EB">
              <w:t>слово</w:t>
            </w:r>
            <w:proofErr w:type="spellEnd"/>
            <w:r w:rsidR="005D09EB">
              <w:t xml:space="preserve"> </w:t>
            </w:r>
            <w:r w:rsidR="00F20D3C" w:rsidRPr="00740532">
              <w:rPr>
                <w:b/>
              </w:rPr>
              <w:t>њ</w:t>
            </w:r>
            <w:r w:rsidR="0046702C">
              <w:t xml:space="preserve"> у </w:t>
            </w:r>
            <w:proofErr w:type="spellStart"/>
            <w:r w:rsidR="0046702C">
              <w:t>ваздуху</w:t>
            </w:r>
            <w:proofErr w:type="spellEnd"/>
            <w:r w:rsidR="0046702C">
              <w:t xml:space="preserve"> </w:t>
            </w:r>
            <w:proofErr w:type="spellStart"/>
            <w:r w:rsidR="0046702C">
              <w:t>два</w:t>
            </w:r>
            <w:proofErr w:type="spellEnd"/>
            <w:r w:rsidR="0046702C">
              <w:rPr>
                <w:lang w:val="sr-Cyrl-CS"/>
              </w:rPr>
              <w:t>-</w:t>
            </w:r>
            <w:proofErr w:type="spellStart"/>
            <w:r w:rsidR="005D09EB">
              <w:t>три</w:t>
            </w:r>
            <w:proofErr w:type="spellEnd"/>
            <w:r w:rsidR="005D09EB">
              <w:t xml:space="preserve"> </w:t>
            </w:r>
            <w:proofErr w:type="spellStart"/>
            <w:r w:rsidR="005D09EB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7B7405">
              <w:t xml:space="preserve"> </w:t>
            </w:r>
            <w:r w:rsidR="00FA1921">
              <w:rPr>
                <w:lang w:val="sr-Cyrl-CS"/>
              </w:rPr>
              <w:t xml:space="preserve">у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465D06" w:rsidRPr="00465D06" w:rsidRDefault="00FA1921" w:rsidP="00AF6E42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Ученици</w:t>
            </w:r>
            <w:r w:rsidR="00465D06" w:rsidRPr="006908F4">
              <w:t xml:space="preserve"> пишу у својим свескама</w:t>
            </w:r>
            <w:r w:rsidR="00465D06">
              <w:t xml:space="preserve"> по један ред </w:t>
            </w:r>
            <w:r w:rsidR="00740532">
              <w:t>вели</w:t>
            </w:r>
            <w:r w:rsidR="00465D06">
              <w:t>ког</w:t>
            </w:r>
            <w:r w:rsidR="00B142C6" w:rsidRPr="00B142C6">
              <w:t xml:space="preserve"> и малог</w:t>
            </w:r>
            <w:r w:rsidR="00465D06">
              <w:t xml:space="preserve"> штампаног  слова</w:t>
            </w:r>
            <w:r w:rsidR="00F20D3C" w:rsidRPr="009C60A6">
              <w:rPr>
                <w:color w:val="000000"/>
              </w:rPr>
              <w:t xml:space="preserve"> </w:t>
            </w:r>
            <w:proofErr w:type="spellStart"/>
            <w:r w:rsidR="00F20D3C" w:rsidRPr="009C60A6">
              <w:rPr>
                <w:color w:val="000000"/>
              </w:rPr>
              <w:t>Цц</w:t>
            </w:r>
            <w:proofErr w:type="spellEnd"/>
            <w:r w:rsidR="00F20D3C" w:rsidRPr="009C60A6">
              <w:rPr>
                <w:color w:val="000000"/>
              </w:rPr>
              <w:t xml:space="preserve">, </w:t>
            </w:r>
            <w:proofErr w:type="spellStart"/>
            <w:r w:rsidR="00F20D3C" w:rsidRPr="009C60A6">
              <w:rPr>
                <w:color w:val="000000"/>
              </w:rPr>
              <w:t>Њњ</w:t>
            </w:r>
            <w:proofErr w:type="spellEnd"/>
            <w:r w:rsidR="007B7405">
              <w:t>.</w:t>
            </w:r>
          </w:p>
          <w:p w:rsidR="00AF6E42" w:rsidRPr="00AF6E42" w:rsidRDefault="00465D06" w:rsidP="00FD437F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Учитељ прилази учениц</w:t>
            </w:r>
            <w:r w:rsidR="005D09EB">
              <w:t>има</w:t>
            </w:r>
            <w:r w:rsidR="00FD437F">
              <w:t>,</w:t>
            </w:r>
            <w:r w:rsidR="005D09EB">
              <w:t xml:space="preserve"> започиње им писање </w:t>
            </w:r>
            <w:r w:rsidR="00B142C6">
              <w:t xml:space="preserve">датих </w:t>
            </w:r>
            <w:r w:rsidR="005D09EB">
              <w:t>слова</w:t>
            </w:r>
            <w:r w:rsidR="00B142C6">
              <w:t>.</w:t>
            </w:r>
          </w:p>
          <w:p w:rsidR="00AF6E42" w:rsidRPr="001040EF" w:rsidRDefault="00AF6E42" w:rsidP="00AF6E42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Ученици пишу следеће реченице у свеску:</w:t>
            </w:r>
          </w:p>
          <w:p w:rsidR="008C722B" w:rsidRDefault="001040EF" w:rsidP="00586E46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</w:t>
            </w:r>
            <w:r w:rsidR="008C722B">
              <w:t xml:space="preserve"> </w:t>
            </w:r>
            <w:r>
              <w:t xml:space="preserve"> </w:t>
            </w:r>
            <w:r w:rsidR="00FD437F">
              <w:t xml:space="preserve"> </w:t>
            </w:r>
            <w:r w:rsidR="00586E46">
              <w:t>Цеца је убрала црвени цвет.</w:t>
            </w:r>
          </w:p>
          <w:p w:rsidR="00586E46" w:rsidRPr="00586E46" w:rsidRDefault="00586E46" w:rsidP="00586E46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Цица највише воли переце.</w:t>
            </w:r>
          </w:p>
          <w:p w:rsidR="001040EF" w:rsidRDefault="008C722B" w:rsidP="00586E46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</w:t>
            </w:r>
            <w:r w:rsidR="00586E46">
              <w:tab/>
              <w:t xml:space="preserve">    Цвета иде на плац.</w:t>
            </w:r>
          </w:p>
          <w:p w:rsidR="000A6339" w:rsidRDefault="000A6339" w:rsidP="000A6339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Цана носи црне ципеле.</w:t>
            </w:r>
          </w:p>
          <w:p w:rsidR="00586E46" w:rsidRDefault="00586E46" w:rsidP="00586E46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Немања воли да чита књиге.</w:t>
            </w:r>
          </w:p>
          <w:p w:rsidR="000A6339" w:rsidRDefault="000A6339" w:rsidP="00586E46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Његомир је његов брат.</w:t>
            </w:r>
          </w:p>
          <w:p w:rsidR="00586E46" w:rsidRPr="00586E46" w:rsidRDefault="00586E46" w:rsidP="00586E46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Његош црта дињу у Ањиној књизи.</w:t>
            </w:r>
          </w:p>
          <w:p w:rsidR="00A424C7" w:rsidRPr="00B142C6" w:rsidRDefault="00586E46" w:rsidP="00A424C7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</w:t>
            </w:r>
            <w:r w:rsidR="000A6339">
              <w:t>е</w:t>
            </w:r>
            <w:r w:rsidR="00A424C7">
              <w:t>ници појединачно читају реченице.</w:t>
            </w:r>
          </w:p>
          <w:p w:rsidR="00465D06" w:rsidRPr="006908F4" w:rsidRDefault="00465D06" w:rsidP="00465D06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Рад у Буквару.</w:t>
            </w:r>
          </w:p>
          <w:p w:rsidR="00654F1E" w:rsidRDefault="00654F1E" w:rsidP="00465D06"/>
          <w:p w:rsidR="00AF6E42" w:rsidRPr="00AF6E42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782660" w:rsidRDefault="00D07079" w:rsidP="000A6339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  <w:r w:rsidR="00095375">
              <w:rPr>
                <w:lang w:val="sr-Cyrl-CS"/>
              </w:rPr>
              <w:t xml:space="preserve">Пронађи у осмосмерци следеће речи: </w:t>
            </w:r>
            <w:r w:rsidR="000A6339">
              <w:rPr>
                <w:lang w:val="sr-Cyrl-CS"/>
              </w:rPr>
              <w:t>Његош,</w:t>
            </w:r>
            <w:r w:rsidR="00392209">
              <w:rPr>
                <w:lang w:val="sr-Cyrl-CS"/>
              </w:rPr>
              <w:t xml:space="preserve"> његов, огањ</w:t>
            </w:r>
            <w:r w:rsidR="00FA1921">
              <w:rPr>
                <w:lang w:val="sr-Cyrl-CS"/>
              </w:rPr>
              <w:t>, пањ, шприц</w:t>
            </w:r>
            <w:r w:rsidR="00095375">
              <w:rPr>
                <w:lang w:val="sr-Cyrl-CS"/>
              </w:rPr>
              <w:t xml:space="preserve"> и </w:t>
            </w:r>
            <w:r w:rsidR="00392209">
              <w:rPr>
                <w:lang w:val="sr-Cyrl-CS"/>
              </w:rPr>
              <w:t>гипс</w:t>
            </w:r>
            <w:r w:rsidR="00095375">
              <w:rPr>
                <w:lang w:val="sr-Cyrl-CS"/>
              </w:rPr>
              <w:t>.</w:t>
            </w:r>
          </w:p>
          <w:p w:rsidR="000A6339" w:rsidRDefault="000A6339" w:rsidP="000A6339">
            <w:pPr>
              <w:rPr>
                <w:lang w:val="sr-Cyrl-CS"/>
              </w:rPr>
            </w:pPr>
          </w:p>
          <w:p w:rsidR="000A6339" w:rsidRDefault="000A6339" w:rsidP="000A6339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</w:t>
            </w:r>
          </w:p>
          <w:tbl>
            <w:tblPr>
              <w:tblStyle w:val="Koordinatnamreatabele"/>
              <w:tblW w:w="0" w:type="auto"/>
              <w:tblInd w:w="1129" w:type="dxa"/>
              <w:tblLook w:val="04A0"/>
            </w:tblPr>
            <w:tblGrid>
              <w:gridCol w:w="596"/>
              <w:gridCol w:w="538"/>
              <w:gridCol w:w="567"/>
              <w:gridCol w:w="567"/>
              <w:gridCol w:w="567"/>
            </w:tblGrid>
            <w:tr w:rsidR="000A6339" w:rsidTr="000A6339">
              <w:tc>
                <w:tcPr>
                  <w:tcW w:w="596" w:type="dxa"/>
                </w:tcPr>
                <w:p w:rsidR="000A6339" w:rsidRDefault="000A633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Њ</w:t>
                  </w:r>
                </w:p>
              </w:tc>
              <w:tc>
                <w:tcPr>
                  <w:tcW w:w="538" w:type="dxa"/>
                </w:tcPr>
                <w:p w:rsidR="000A6339" w:rsidRDefault="000A633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  <w:tc>
                <w:tcPr>
                  <w:tcW w:w="567" w:type="dxa"/>
                </w:tcPr>
                <w:p w:rsidR="000A6339" w:rsidRDefault="000A633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Г</w:t>
                  </w:r>
                </w:p>
              </w:tc>
              <w:tc>
                <w:tcPr>
                  <w:tcW w:w="567" w:type="dxa"/>
                </w:tcPr>
                <w:p w:rsidR="000A6339" w:rsidRDefault="000A633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567" w:type="dxa"/>
                </w:tcPr>
                <w:p w:rsidR="000A6339" w:rsidRDefault="000A633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Ш</w:t>
                  </w:r>
                </w:p>
              </w:tc>
            </w:tr>
            <w:tr w:rsidR="000A6339" w:rsidTr="000A6339">
              <w:tc>
                <w:tcPr>
                  <w:tcW w:w="596" w:type="dxa"/>
                </w:tcPr>
                <w:p w:rsidR="000A6339" w:rsidRDefault="000A633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  <w:tc>
                <w:tcPr>
                  <w:tcW w:w="538" w:type="dxa"/>
                </w:tcPr>
                <w:p w:rsidR="000A6339" w:rsidRDefault="0039220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Ц</w:t>
                  </w:r>
                </w:p>
              </w:tc>
              <w:tc>
                <w:tcPr>
                  <w:tcW w:w="567" w:type="dxa"/>
                </w:tcPr>
                <w:p w:rsidR="000A6339" w:rsidRDefault="0039220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</w:p>
              </w:tc>
              <w:tc>
                <w:tcPr>
                  <w:tcW w:w="567" w:type="dxa"/>
                </w:tcPr>
                <w:p w:rsidR="000A6339" w:rsidRDefault="0039220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  <w:tc>
                <w:tcPr>
                  <w:tcW w:w="567" w:type="dxa"/>
                </w:tcPr>
                <w:p w:rsidR="000A6339" w:rsidRDefault="0039220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</w:t>
                  </w:r>
                </w:p>
              </w:tc>
            </w:tr>
            <w:tr w:rsidR="000A6339" w:rsidTr="000A6339">
              <w:tc>
                <w:tcPr>
                  <w:tcW w:w="596" w:type="dxa"/>
                </w:tcPr>
                <w:p w:rsidR="000A6339" w:rsidRDefault="000A633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Г</w:t>
                  </w:r>
                </w:p>
              </w:tc>
              <w:tc>
                <w:tcPr>
                  <w:tcW w:w="538" w:type="dxa"/>
                </w:tcPr>
                <w:p w:rsidR="000A6339" w:rsidRDefault="0039220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  <w:tc>
                <w:tcPr>
                  <w:tcW w:w="567" w:type="dxa"/>
                </w:tcPr>
                <w:p w:rsidR="000A6339" w:rsidRDefault="000A633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</w:t>
                  </w:r>
                </w:p>
              </w:tc>
              <w:tc>
                <w:tcPr>
                  <w:tcW w:w="567" w:type="dxa"/>
                </w:tcPr>
                <w:p w:rsidR="000A6339" w:rsidRDefault="0039220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С</w:t>
                  </w:r>
                </w:p>
              </w:tc>
              <w:tc>
                <w:tcPr>
                  <w:tcW w:w="567" w:type="dxa"/>
                </w:tcPr>
                <w:p w:rsidR="000A6339" w:rsidRDefault="0039220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</w:p>
              </w:tc>
            </w:tr>
            <w:tr w:rsidR="000A6339" w:rsidTr="000A6339">
              <w:tc>
                <w:tcPr>
                  <w:tcW w:w="596" w:type="dxa"/>
                </w:tcPr>
                <w:p w:rsidR="000A6339" w:rsidRDefault="000A633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538" w:type="dxa"/>
                </w:tcPr>
                <w:p w:rsidR="000A6339" w:rsidRDefault="000A633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Г</w:t>
                  </w:r>
                </w:p>
              </w:tc>
              <w:tc>
                <w:tcPr>
                  <w:tcW w:w="567" w:type="dxa"/>
                </w:tcPr>
                <w:p w:rsidR="000A6339" w:rsidRDefault="000A633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0A6339" w:rsidRDefault="000A633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Њ</w:t>
                  </w:r>
                </w:p>
              </w:tc>
              <w:tc>
                <w:tcPr>
                  <w:tcW w:w="567" w:type="dxa"/>
                </w:tcPr>
                <w:p w:rsidR="000A6339" w:rsidRDefault="0039220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</w:tr>
            <w:tr w:rsidR="000A6339" w:rsidTr="000A6339">
              <w:tc>
                <w:tcPr>
                  <w:tcW w:w="596" w:type="dxa"/>
                </w:tcPr>
                <w:p w:rsidR="000A6339" w:rsidRDefault="000A633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В</w:t>
                  </w:r>
                </w:p>
              </w:tc>
              <w:tc>
                <w:tcPr>
                  <w:tcW w:w="538" w:type="dxa"/>
                </w:tcPr>
                <w:p w:rsidR="000A6339" w:rsidRDefault="0039220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</w:p>
              </w:tc>
              <w:tc>
                <w:tcPr>
                  <w:tcW w:w="567" w:type="dxa"/>
                </w:tcPr>
                <w:p w:rsidR="000A6339" w:rsidRDefault="0039220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Њ</w:t>
                  </w:r>
                </w:p>
              </w:tc>
              <w:tc>
                <w:tcPr>
                  <w:tcW w:w="567" w:type="dxa"/>
                </w:tcPr>
                <w:p w:rsidR="000A6339" w:rsidRDefault="0039220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0A6339" w:rsidRDefault="00392209" w:rsidP="000A6339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Ц</w:t>
                  </w:r>
                </w:p>
              </w:tc>
            </w:tr>
          </w:tbl>
          <w:p w:rsidR="00A424C7" w:rsidRDefault="00A424C7" w:rsidP="00465D06">
            <w:pPr>
              <w:rPr>
                <w:lang w:val="sr-Cyrl-CS"/>
              </w:rPr>
            </w:pPr>
          </w:p>
          <w:p w:rsidR="00465D06" w:rsidRPr="00D07079" w:rsidRDefault="00465D06" w:rsidP="0078266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За домаћи задатак</w:t>
            </w:r>
            <w:r w:rsidR="00FA1921">
              <w:rPr>
                <w:lang w:val="sr-Cyrl-CS"/>
              </w:rPr>
              <w:t xml:space="preserve"> –</w:t>
            </w:r>
            <w:r>
              <w:rPr>
                <w:lang w:val="sr-Cyrl-CS"/>
              </w:rPr>
              <w:t xml:space="preserve"> на левој стр</w:t>
            </w:r>
            <w:r w:rsidR="005D09EB">
              <w:rPr>
                <w:lang w:val="sr-Cyrl-CS"/>
              </w:rPr>
              <w:t>аници свеске ученици пишу</w:t>
            </w:r>
            <w:r w:rsidR="003B6FB7">
              <w:rPr>
                <w:lang w:val="sr-Cyrl-CS"/>
              </w:rPr>
              <w:t xml:space="preserve"> велика и мала штампана слова </w:t>
            </w:r>
            <w:r w:rsidR="00782660" w:rsidRPr="0044119E">
              <w:rPr>
                <w:color w:val="000000"/>
              </w:rPr>
              <w:t>Жж, Фф</w:t>
            </w:r>
            <w:r w:rsidR="00782660">
              <w:rPr>
                <w:lang w:val="sr-Cyrl-CS"/>
              </w:rPr>
              <w:t xml:space="preserve"> </w:t>
            </w:r>
            <w:r w:rsidR="00D51177">
              <w:rPr>
                <w:lang w:val="sr-Cyrl-CS"/>
              </w:rPr>
              <w:t>и украшавају их</w:t>
            </w:r>
            <w:r>
              <w:rPr>
                <w:lang w:val="sr-Cyrl-CS"/>
              </w:rPr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7">
    <w:nsid w:val="7BE84885"/>
    <w:multiLevelType w:val="hybridMultilevel"/>
    <w:tmpl w:val="FED8679E"/>
    <w:lvl w:ilvl="0" w:tplc="0526F176">
      <w:start w:val="29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6"/>
  </w:num>
  <w:num w:numId="5">
    <w:abstractNumId w:val="7"/>
  </w:num>
  <w:num w:numId="6">
    <w:abstractNumId w:val="0"/>
  </w:num>
  <w:num w:numId="7">
    <w:abstractNumId w:val="8"/>
  </w:num>
  <w:num w:numId="8">
    <w:abstractNumId w:val="3"/>
  </w:num>
  <w:num w:numId="9">
    <w:abstractNumId w:val="15"/>
  </w:num>
  <w:num w:numId="10">
    <w:abstractNumId w:val="16"/>
  </w:num>
  <w:num w:numId="11">
    <w:abstractNumId w:val="12"/>
  </w:num>
  <w:num w:numId="12">
    <w:abstractNumId w:val="5"/>
  </w:num>
  <w:num w:numId="13">
    <w:abstractNumId w:val="18"/>
  </w:num>
  <w:num w:numId="14">
    <w:abstractNumId w:val="13"/>
  </w:num>
  <w:num w:numId="15">
    <w:abstractNumId w:val="1"/>
  </w:num>
  <w:num w:numId="16">
    <w:abstractNumId w:val="9"/>
  </w:num>
  <w:num w:numId="17">
    <w:abstractNumId w:val="2"/>
  </w:num>
  <w:num w:numId="18">
    <w:abstractNumId w:val="4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15CE"/>
    <w:rsid w:val="00025769"/>
    <w:rsid w:val="00047593"/>
    <w:rsid w:val="00095375"/>
    <w:rsid w:val="000A6339"/>
    <w:rsid w:val="000B4167"/>
    <w:rsid w:val="000C290E"/>
    <w:rsid w:val="000C7C7C"/>
    <w:rsid w:val="000E05AD"/>
    <w:rsid w:val="000E5EA3"/>
    <w:rsid w:val="000F1EDB"/>
    <w:rsid w:val="000F327C"/>
    <w:rsid w:val="001040EF"/>
    <w:rsid w:val="00106D32"/>
    <w:rsid w:val="001071F7"/>
    <w:rsid w:val="00141377"/>
    <w:rsid w:val="00173FAC"/>
    <w:rsid w:val="00181609"/>
    <w:rsid w:val="00192314"/>
    <w:rsid w:val="00197357"/>
    <w:rsid w:val="001A7596"/>
    <w:rsid w:val="001F5CDB"/>
    <w:rsid w:val="001F765D"/>
    <w:rsid w:val="00202E7B"/>
    <w:rsid w:val="0024189F"/>
    <w:rsid w:val="0025080A"/>
    <w:rsid w:val="00257861"/>
    <w:rsid w:val="002605DF"/>
    <w:rsid w:val="0029448E"/>
    <w:rsid w:val="002C06B8"/>
    <w:rsid w:val="002C6B3C"/>
    <w:rsid w:val="002C7134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92209"/>
    <w:rsid w:val="003A6E04"/>
    <w:rsid w:val="003B6FB7"/>
    <w:rsid w:val="0040421D"/>
    <w:rsid w:val="00414D80"/>
    <w:rsid w:val="00446BDB"/>
    <w:rsid w:val="00462DA3"/>
    <w:rsid w:val="00465D06"/>
    <w:rsid w:val="0046702C"/>
    <w:rsid w:val="004B2300"/>
    <w:rsid w:val="004B3329"/>
    <w:rsid w:val="004D0CB4"/>
    <w:rsid w:val="004D149F"/>
    <w:rsid w:val="004E70E0"/>
    <w:rsid w:val="00507B4F"/>
    <w:rsid w:val="00530663"/>
    <w:rsid w:val="005475B3"/>
    <w:rsid w:val="00561E12"/>
    <w:rsid w:val="005776FD"/>
    <w:rsid w:val="00586E46"/>
    <w:rsid w:val="005918AE"/>
    <w:rsid w:val="005A018D"/>
    <w:rsid w:val="005A6CAD"/>
    <w:rsid w:val="005B1FED"/>
    <w:rsid w:val="005D09EB"/>
    <w:rsid w:val="00600A02"/>
    <w:rsid w:val="0064172A"/>
    <w:rsid w:val="00654F1E"/>
    <w:rsid w:val="00655CDA"/>
    <w:rsid w:val="0066462D"/>
    <w:rsid w:val="006812AB"/>
    <w:rsid w:val="00682ACB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574D"/>
    <w:rsid w:val="00740532"/>
    <w:rsid w:val="00780E7E"/>
    <w:rsid w:val="00782660"/>
    <w:rsid w:val="007B3F69"/>
    <w:rsid w:val="007B7405"/>
    <w:rsid w:val="007C01E5"/>
    <w:rsid w:val="007C1D89"/>
    <w:rsid w:val="007D0826"/>
    <w:rsid w:val="007F3633"/>
    <w:rsid w:val="008126E5"/>
    <w:rsid w:val="00840004"/>
    <w:rsid w:val="00844892"/>
    <w:rsid w:val="00846825"/>
    <w:rsid w:val="008672BA"/>
    <w:rsid w:val="008744C7"/>
    <w:rsid w:val="0088145D"/>
    <w:rsid w:val="0088510D"/>
    <w:rsid w:val="008C722B"/>
    <w:rsid w:val="008D2A2F"/>
    <w:rsid w:val="008D5C7B"/>
    <w:rsid w:val="008E0FC6"/>
    <w:rsid w:val="008F4905"/>
    <w:rsid w:val="00902446"/>
    <w:rsid w:val="00904656"/>
    <w:rsid w:val="00945F5A"/>
    <w:rsid w:val="0094755D"/>
    <w:rsid w:val="009972FA"/>
    <w:rsid w:val="009A7AF6"/>
    <w:rsid w:val="009B28CE"/>
    <w:rsid w:val="009C092C"/>
    <w:rsid w:val="009D1E53"/>
    <w:rsid w:val="009F549D"/>
    <w:rsid w:val="00A0252E"/>
    <w:rsid w:val="00A06225"/>
    <w:rsid w:val="00A20B54"/>
    <w:rsid w:val="00A36020"/>
    <w:rsid w:val="00A424C7"/>
    <w:rsid w:val="00A62BF0"/>
    <w:rsid w:val="00AA64C8"/>
    <w:rsid w:val="00AA7E62"/>
    <w:rsid w:val="00AB5462"/>
    <w:rsid w:val="00AE1E6E"/>
    <w:rsid w:val="00AF6E42"/>
    <w:rsid w:val="00B000DC"/>
    <w:rsid w:val="00B142C6"/>
    <w:rsid w:val="00B26112"/>
    <w:rsid w:val="00B42D72"/>
    <w:rsid w:val="00B92BB0"/>
    <w:rsid w:val="00B9644D"/>
    <w:rsid w:val="00BC3E4A"/>
    <w:rsid w:val="00BF3EF4"/>
    <w:rsid w:val="00BF55F7"/>
    <w:rsid w:val="00BF7E9D"/>
    <w:rsid w:val="00C42860"/>
    <w:rsid w:val="00C55DA8"/>
    <w:rsid w:val="00C57CFE"/>
    <w:rsid w:val="00C60A41"/>
    <w:rsid w:val="00C71D82"/>
    <w:rsid w:val="00CA1C8A"/>
    <w:rsid w:val="00CE63D1"/>
    <w:rsid w:val="00CF3610"/>
    <w:rsid w:val="00CF7EAA"/>
    <w:rsid w:val="00D07079"/>
    <w:rsid w:val="00D51177"/>
    <w:rsid w:val="00D761C9"/>
    <w:rsid w:val="00D953E1"/>
    <w:rsid w:val="00DB1341"/>
    <w:rsid w:val="00DE37BB"/>
    <w:rsid w:val="00DF3025"/>
    <w:rsid w:val="00DF5909"/>
    <w:rsid w:val="00E20499"/>
    <w:rsid w:val="00E30BAA"/>
    <w:rsid w:val="00E66135"/>
    <w:rsid w:val="00EB3FB0"/>
    <w:rsid w:val="00EC7132"/>
    <w:rsid w:val="00ED6C56"/>
    <w:rsid w:val="00F05263"/>
    <w:rsid w:val="00F11540"/>
    <w:rsid w:val="00F1163E"/>
    <w:rsid w:val="00F20D3C"/>
    <w:rsid w:val="00F32B8D"/>
    <w:rsid w:val="00F3539A"/>
    <w:rsid w:val="00F36C88"/>
    <w:rsid w:val="00F83CCE"/>
    <w:rsid w:val="00F9042E"/>
    <w:rsid w:val="00F973A9"/>
    <w:rsid w:val="00FA1921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2321</TotalTime>
  <Pages>3</Pages>
  <Words>440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85</cp:revision>
  <dcterms:created xsi:type="dcterms:W3CDTF">2018-04-18T16:08:00Z</dcterms:created>
  <dcterms:modified xsi:type="dcterms:W3CDTF">2018-08-28T12:26:00Z</dcterms:modified>
</cp:coreProperties>
</file>